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8BE8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Załącznik nr 3 do Formularza oferty</w:t>
      </w:r>
    </w:p>
    <w:p w14:paraId="1EF81C26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F5CA19E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</w:p>
    <w:p w14:paraId="0FB0ECA3" w14:textId="77B0104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 xml:space="preserve">(pieczęć firmowa </w:t>
      </w:r>
      <w:r w:rsidR="00A32339" w:rsidRPr="00A32339">
        <w:rPr>
          <w:rFonts w:ascii="Arial" w:hAnsi="Arial" w:cs="Arial"/>
          <w:sz w:val="20"/>
          <w:szCs w:val="20"/>
          <w:lang w:val="pl-PL"/>
        </w:rPr>
        <w:t>Usługodawcy</w:t>
      </w:r>
      <w:r w:rsidRPr="00A32339">
        <w:rPr>
          <w:rFonts w:ascii="Arial" w:hAnsi="Arial" w:cs="Arial"/>
          <w:sz w:val="20"/>
          <w:szCs w:val="20"/>
          <w:lang w:val="pl-PL"/>
        </w:rPr>
        <w:t>)</w:t>
      </w:r>
    </w:p>
    <w:p w14:paraId="1172F293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01D09E37" w14:textId="77777777" w:rsidR="008E39FD" w:rsidRPr="00A32339" w:rsidRDefault="00000000" w:rsidP="00A32339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A32339">
        <w:rPr>
          <w:rFonts w:ascii="Arial" w:hAnsi="Arial" w:cs="Arial"/>
          <w:b/>
          <w:bCs/>
          <w:sz w:val="20"/>
          <w:szCs w:val="20"/>
          <w:lang w:val="pl-PL"/>
        </w:rPr>
        <w:t>OŚWIADCZENIE</w:t>
      </w:r>
    </w:p>
    <w:p w14:paraId="3B5248EC" w14:textId="77777777" w:rsidR="008E39FD" w:rsidRPr="00A32339" w:rsidRDefault="00000000" w:rsidP="00A32339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A32339">
        <w:rPr>
          <w:rFonts w:ascii="Arial" w:hAnsi="Arial" w:cs="Arial"/>
          <w:b/>
          <w:bCs/>
          <w:sz w:val="20"/>
          <w:szCs w:val="20"/>
          <w:lang w:val="pl-PL"/>
        </w:rPr>
        <w:t>w sprawie przynależności do grupy kapitałowej</w:t>
      </w:r>
    </w:p>
    <w:p w14:paraId="2BFB70F4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Składając ofertę w postępowaniu o udzielenie zamówienia pn.:</w:t>
      </w:r>
    </w:p>
    <w:p w14:paraId="682909D8" w14:textId="4279F70D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lang w:val="pl-PL"/>
        </w:rPr>
      </w:pPr>
      <w:r w:rsidRPr="00A32339">
        <w:rPr>
          <w:rFonts w:ascii="Arial" w:hAnsi="Arial" w:cs="Arial"/>
          <w:lang w:val="pl-PL"/>
        </w:rPr>
        <w:t>„</w:t>
      </w:r>
      <w:r w:rsidR="00A32339" w:rsidRPr="00A32339">
        <w:rPr>
          <w:rFonts w:ascii="Arial" w:hAnsi="Arial" w:cs="Arial"/>
          <w:sz w:val="20"/>
          <w:szCs w:val="20"/>
          <w:lang w:val="pl-PL"/>
        </w:rPr>
        <w:t>O</w:t>
      </w:r>
      <w:r w:rsidR="00A32339" w:rsidRPr="00A32339">
        <w:rPr>
          <w:rFonts w:ascii="Arial" w:hAnsi="Arial" w:cs="Arial"/>
          <w:sz w:val="20"/>
          <w:lang w:val="pl-PL"/>
        </w:rPr>
        <w:t xml:space="preserve">pracowanie kompletnej dokumentacji projektowej niezbędnej do uzyskania pozwoleń na realizację inwestycji oraz dokumentacji kosztorysowej dla zdania: „Prace konserwatorskie </w:t>
      </w:r>
      <w:r w:rsidR="00A32339">
        <w:rPr>
          <w:rFonts w:ascii="Arial" w:hAnsi="Arial" w:cs="Arial"/>
          <w:sz w:val="20"/>
          <w:lang w:val="pl-PL"/>
        </w:rPr>
        <w:br/>
      </w:r>
      <w:r w:rsidR="00A32339" w:rsidRPr="00A32339">
        <w:rPr>
          <w:rFonts w:ascii="Arial" w:hAnsi="Arial" w:cs="Arial"/>
          <w:sz w:val="20"/>
          <w:lang w:val="pl-PL"/>
        </w:rPr>
        <w:t xml:space="preserve">i budowlane w zabytkowej Bazylice Mniejszej w Brzozowie (kościół pw. Przemienienia Pańskiego 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i promowanie dziedzictwa kulturowego i usług </w:t>
      </w:r>
      <w:r w:rsidR="00A32339">
        <w:rPr>
          <w:rFonts w:ascii="Arial" w:hAnsi="Arial" w:cs="Arial"/>
          <w:sz w:val="20"/>
          <w:lang w:val="pl-PL"/>
        </w:rPr>
        <w:br/>
      </w:r>
      <w:r w:rsidR="00A32339" w:rsidRPr="00A32339">
        <w:rPr>
          <w:rFonts w:ascii="Arial" w:hAnsi="Arial" w:cs="Arial"/>
          <w:sz w:val="20"/>
          <w:lang w:val="pl-PL"/>
        </w:rPr>
        <w:t>w dziedzinie kultury Programu Regionalnego Fundusze Europejskie dla Podkarpacia 2021-2027.</w:t>
      </w:r>
      <w:r w:rsidRPr="00A32339">
        <w:rPr>
          <w:rFonts w:ascii="Arial" w:hAnsi="Arial" w:cs="Arial"/>
          <w:sz w:val="20"/>
          <w:lang w:val="pl-PL"/>
        </w:rPr>
        <w:t>”,</w:t>
      </w:r>
    </w:p>
    <w:p w14:paraId="096B8F12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oświadczam/y*, że:</w:t>
      </w:r>
    </w:p>
    <w:p w14:paraId="08EFA65A" w14:textId="0203CB4B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[ ] nie należymy do tej samej grupy kapitałowej, w rozumieniu art. 4 pkt 14 ustawy z dnia 16 lutego 2007 r.</w:t>
      </w:r>
      <w:r w:rsidR="005212F1" w:rsidRPr="00A32339">
        <w:rPr>
          <w:rFonts w:ascii="Arial" w:hAnsi="Arial" w:cs="Arial"/>
          <w:sz w:val="20"/>
          <w:szCs w:val="20"/>
          <w:lang w:val="pl-PL"/>
        </w:rPr>
        <w:t xml:space="preserve"> </w:t>
      </w:r>
      <w:r w:rsidRPr="00A32339">
        <w:rPr>
          <w:rFonts w:ascii="Arial" w:hAnsi="Arial" w:cs="Arial"/>
          <w:sz w:val="20"/>
          <w:szCs w:val="20"/>
          <w:lang w:val="pl-PL"/>
        </w:rPr>
        <w:t>o ochronie konkurencji i konsumentów,</w:t>
      </w:r>
    </w:p>
    <w:p w14:paraId="6CCD8763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albo</w:t>
      </w:r>
    </w:p>
    <w:p w14:paraId="24B47B46" w14:textId="7304036B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[ ] należymy do tej samej grupy kapitałowej, w rozumieniu art. 4 pkt 14 ww. ustawy, jednak przynależność ta</w:t>
      </w:r>
      <w:r w:rsidR="005212F1" w:rsidRPr="00A32339">
        <w:rPr>
          <w:rFonts w:ascii="Arial" w:hAnsi="Arial" w:cs="Arial"/>
          <w:sz w:val="20"/>
          <w:szCs w:val="20"/>
          <w:lang w:val="pl-PL"/>
        </w:rPr>
        <w:t xml:space="preserve"> </w:t>
      </w:r>
      <w:r w:rsidRPr="00A32339">
        <w:rPr>
          <w:rFonts w:ascii="Arial" w:hAnsi="Arial" w:cs="Arial"/>
          <w:sz w:val="20"/>
          <w:szCs w:val="20"/>
          <w:lang w:val="pl-PL"/>
        </w:rPr>
        <w:t xml:space="preserve"> nie prowadzi do naruszenia zasad uczciwej konkurencji w niniejszym postępowaniu, co potwierdza</w:t>
      </w:r>
      <w:r w:rsidR="005212F1" w:rsidRPr="00A32339">
        <w:rPr>
          <w:rFonts w:ascii="Arial" w:hAnsi="Arial" w:cs="Arial"/>
          <w:sz w:val="20"/>
          <w:szCs w:val="20"/>
          <w:lang w:val="pl-PL"/>
        </w:rPr>
        <w:t xml:space="preserve"> </w:t>
      </w:r>
      <w:r w:rsidRPr="00A32339">
        <w:rPr>
          <w:rFonts w:ascii="Arial" w:hAnsi="Arial" w:cs="Arial"/>
          <w:sz w:val="20"/>
          <w:szCs w:val="20"/>
          <w:lang w:val="pl-PL"/>
        </w:rPr>
        <w:t>załączona lista podmiotów należących do tej grupy.</w:t>
      </w:r>
    </w:p>
    <w:p w14:paraId="3AE9E8E6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3A98896F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*niepotrzebne skreślić / zaznaczyć właściwe pole</w:t>
      </w:r>
    </w:p>
    <w:p w14:paraId="08DD44EA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BA97377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1EBF6763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FEDFB8F" w14:textId="77777777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</w:t>
      </w:r>
    </w:p>
    <w:p w14:paraId="57D8786F" w14:textId="5194EE4B" w:rsidR="008E39FD" w:rsidRPr="00A32339" w:rsidRDefault="00000000" w:rsidP="00A3233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A32339">
        <w:rPr>
          <w:rFonts w:ascii="Arial" w:hAnsi="Arial" w:cs="Arial"/>
          <w:sz w:val="20"/>
          <w:szCs w:val="20"/>
          <w:lang w:val="pl-PL"/>
        </w:rPr>
        <w:t>(podpis/y</w:t>
      </w:r>
      <w:r w:rsidR="00A32339" w:rsidRPr="00A32339">
        <w:rPr>
          <w:rFonts w:ascii="Arial" w:hAnsi="Arial" w:cs="Arial"/>
          <w:sz w:val="20"/>
          <w:szCs w:val="20"/>
          <w:lang w:val="pl-PL"/>
        </w:rPr>
        <w:t>, pieczęcie</w:t>
      </w:r>
      <w:r w:rsidRPr="00A32339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A32339" w:rsidRPr="00A32339">
        <w:rPr>
          <w:rFonts w:ascii="Arial" w:hAnsi="Arial" w:cs="Arial"/>
          <w:sz w:val="20"/>
          <w:szCs w:val="20"/>
          <w:lang w:val="pl-PL"/>
        </w:rPr>
        <w:t>Usługodawcy</w:t>
      </w:r>
      <w:r w:rsidRPr="00A32339">
        <w:rPr>
          <w:rFonts w:ascii="Arial" w:hAnsi="Arial" w:cs="Arial"/>
          <w:sz w:val="20"/>
          <w:szCs w:val="20"/>
          <w:lang w:val="pl-PL"/>
        </w:rPr>
        <w:t>)</w:t>
      </w:r>
    </w:p>
    <w:p w14:paraId="26913236" w14:textId="77777777" w:rsidR="008E39FD" w:rsidRPr="00A32339" w:rsidRDefault="008E39FD" w:rsidP="00A32339">
      <w:pPr>
        <w:spacing w:after="120" w:line="240" w:lineRule="auto"/>
        <w:jc w:val="both"/>
        <w:rPr>
          <w:rFonts w:ascii="Arial" w:hAnsi="Arial" w:cs="Arial"/>
          <w:lang w:val="pl-PL"/>
        </w:rPr>
      </w:pPr>
    </w:p>
    <w:sectPr w:rsidR="008E39FD" w:rsidRPr="00A3233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47DF" w14:textId="77777777" w:rsidR="001C2381" w:rsidRDefault="001C2381" w:rsidP="005212F1">
      <w:pPr>
        <w:spacing w:after="0" w:line="240" w:lineRule="auto"/>
      </w:pPr>
      <w:r>
        <w:separator/>
      </w:r>
    </w:p>
  </w:endnote>
  <w:endnote w:type="continuationSeparator" w:id="0">
    <w:p w14:paraId="0F7A9288" w14:textId="77777777" w:rsidR="001C2381" w:rsidRDefault="001C2381" w:rsidP="0052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193C2" w14:textId="77777777" w:rsidR="001C2381" w:rsidRDefault="001C2381" w:rsidP="005212F1">
      <w:pPr>
        <w:spacing w:after="0" w:line="240" w:lineRule="auto"/>
      </w:pPr>
      <w:r>
        <w:separator/>
      </w:r>
    </w:p>
  </w:footnote>
  <w:footnote w:type="continuationSeparator" w:id="0">
    <w:p w14:paraId="18E90557" w14:textId="77777777" w:rsidR="001C2381" w:rsidRDefault="001C2381" w:rsidP="0052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A86D" w14:textId="7F163135" w:rsidR="005212F1" w:rsidRDefault="00A32339" w:rsidP="00A32339">
    <w:pPr>
      <w:pStyle w:val="Nagwek"/>
      <w:tabs>
        <w:tab w:val="clear" w:pos="4680"/>
        <w:tab w:val="clear" w:pos="9360"/>
        <w:tab w:val="left" w:pos="2430"/>
      </w:tabs>
    </w:pPr>
    <w:r>
      <w:tab/>
    </w:r>
    <w:bookmarkStart w:id="0" w:name="_Hlk215694140"/>
    <w:r w:rsidRPr="00124CEB">
      <w:rPr>
        <w:noProof/>
      </w:rPr>
      <w:drawing>
        <wp:inline distT="0" distB="0" distL="0" distR="0" wp14:anchorId="654DE7F3" wp14:editId="3994A553">
          <wp:extent cx="5486400" cy="443748"/>
          <wp:effectExtent l="0" t="0" r="0" b="0"/>
          <wp:docPr id="9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3146166">
    <w:abstractNumId w:val="8"/>
  </w:num>
  <w:num w:numId="2" w16cid:durableId="967855414">
    <w:abstractNumId w:val="6"/>
  </w:num>
  <w:num w:numId="3" w16cid:durableId="1483737493">
    <w:abstractNumId w:val="5"/>
  </w:num>
  <w:num w:numId="4" w16cid:durableId="562638111">
    <w:abstractNumId w:val="4"/>
  </w:num>
  <w:num w:numId="5" w16cid:durableId="523787980">
    <w:abstractNumId w:val="7"/>
  </w:num>
  <w:num w:numId="6" w16cid:durableId="1618751693">
    <w:abstractNumId w:val="3"/>
  </w:num>
  <w:num w:numId="7" w16cid:durableId="1475030232">
    <w:abstractNumId w:val="2"/>
  </w:num>
  <w:num w:numId="8" w16cid:durableId="915286417">
    <w:abstractNumId w:val="1"/>
  </w:num>
  <w:num w:numId="9" w16cid:durableId="17461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EE4"/>
    <w:rsid w:val="00034616"/>
    <w:rsid w:val="0006063C"/>
    <w:rsid w:val="000F587B"/>
    <w:rsid w:val="0015074B"/>
    <w:rsid w:val="001C2381"/>
    <w:rsid w:val="0029639D"/>
    <w:rsid w:val="00326F90"/>
    <w:rsid w:val="005212F1"/>
    <w:rsid w:val="00562E14"/>
    <w:rsid w:val="00645E0B"/>
    <w:rsid w:val="007C6C70"/>
    <w:rsid w:val="00853FEB"/>
    <w:rsid w:val="008B536C"/>
    <w:rsid w:val="008E39FD"/>
    <w:rsid w:val="00A32339"/>
    <w:rsid w:val="00AA1D8D"/>
    <w:rsid w:val="00B47730"/>
    <w:rsid w:val="00CB0664"/>
    <w:rsid w:val="00D278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405F4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5</cp:revision>
  <dcterms:created xsi:type="dcterms:W3CDTF">2013-12-23T23:15:00Z</dcterms:created>
  <dcterms:modified xsi:type="dcterms:W3CDTF">2025-12-03T21:59:00Z</dcterms:modified>
  <cp:category/>
</cp:coreProperties>
</file>